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B" w:rsidRDefault="00751163" w:rsidP="00751163">
      <w:pPr>
        <w:jc w:val="center"/>
        <w:rPr>
          <w:sz w:val="28"/>
          <w:szCs w:val="28"/>
        </w:rPr>
      </w:pPr>
      <w:r>
        <w:rPr>
          <w:sz w:val="28"/>
          <w:szCs w:val="28"/>
        </w:rPr>
        <w:t>Medicaid Procedure</w:t>
      </w:r>
    </w:p>
    <w:p w:rsidR="00751163" w:rsidRPr="000E7683" w:rsidRDefault="00751163" w:rsidP="00751163">
      <w:pPr>
        <w:rPr>
          <w:u w:val="single"/>
        </w:rPr>
      </w:pPr>
      <w:r w:rsidRPr="000E7683">
        <w:rPr>
          <w:u w:val="single"/>
        </w:rPr>
        <w:t>Special Education Teacher’s Responsibilities</w:t>
      </w:r>
    </w:p>
    <w:p w:rsidR="00751163" w:rsidRPr="000E7683" w:rsidRDefault="00751163" w:rsidP="00751163">
      <w:r w:rsidRPr="000E7683">
        <w:t>1.  Ask all parents of children receiving related services if their child is Medicaid eligible.</w:t>
      </w:r>
    </w:p>
    <w:p w:rsidR="00751163" w:rsidRPr="000E7683" w:rsidRDefault="00751163" w:rsidP="00751163">
      <w:r w:rsidRPr="000E7683">
        <w:t>2.  Request consent to bill Medicaid of those who are eligible.</w:t>
      </w:r>
    </w:p>
    <w:p w:rsidR="00751163" w:rsidRPr="000E7683" w:rsidRDefault="00751163" w:rsidP="00751163">
      <w:r w:rsidRPr="000E7683">
        <w:tab/>
        <w:t>Form is found on Medicaid tab of Sped Advantage.</w:t>
      </w:r>
    </w:p>
    <w:p w:rsidR="00751163" w:rsidRPr="000E7683" w:rsidRDefault="00751163" w:rsidP="00751163">
      <w:r w:rsidRPr="000E7683">
        <w:tab/>
        <w:t xml:space="preserve">Documentation of </w:t>
      </w:r>
      <w:proofErr w:type="spellStart"/>
      <w:r w:rsidRPr="000E7683">
        <w:t>medicaid</w:t>
      </w:r>
      <w:proofErr w:type="spellEnd"/>
      <w:r w:rsidRPr="000E7683">
        <w:t xml:space="preserve"> number and primary provider is very helpful</w:t>
      </w:r>
    </w:p>
    <w:p w:rsidR="00751163" w:rsidRPr="000E7683" w:rsidRDefault="00751163" w:rsidP="00751163">
      <w:r w:rsidRPr="000E7683">
        <w:t xml:space="preserve">3.  Send copy of signed consent to cooperative.  </w:t>
      </w:r>
      <w:hyperlink r:id="rId4" w:history="1">
        <w:r w:rsidRPr="000E7683">
          <w:rPr>
            <w:rStyle w:val="Hyperlink"/>
          </w:rPr>
          <w:t>Jane.keller@k12.sd.us</w:t>
        </w:r>
      </w:hyperlink>
    </w:p>
    <w:p w:rsidR="00751163" w:rsidRPr="000E7683" w:rsidRDefault="00751163" w:rsidP="00751163">
      <w:r w:rsidRPr="000E7683">
        <w:tab/>
        <w:t>Or upload to sped advantage and email Jane to let he know it has been uploaded.</w:t>
      </w:r>
    </w:p>
    <w:p w:rsidR="00751163" w:rsidRPr="000E7683" w:rsidRDefault="00751163" w:rsidP="00751163">
      <w:r w:rsidRPr="000E7683">
        <w:t>3.  Provide notification to parents annually of district’s continued billing to Medicaid.</w:t>
      </w:r>
    </w:p>
    <w:p w:rsidR="00751163" w:rsidRPr="000E7683" w:rsidRDefault="00751163" w:rsidP="00751163">
      <w:r w:rsidRPr="000E7683">
        <w:tab/>
        <w:t>This can be done by giving them the notification from Sped Advantage and documenting on the PPWN.</w:t>
      </w:r>
    </w:p>
    <w:p w:rsidR="00751163" w:rsidRPr="000E7683" w:rsidRDefault="00751163" w:rsidP="00751163">
      <w:r w:rsidRPr="000E7683">
        <w:rPr>
          <w:noProof/>
        </w:rPr>
        <w:drawing>
          <wp:inline distT="0" distB="0" distL="0" distR="0" wp14:anchorId="7460C116" wp14:editId="2C343336">
            <wp:extent cx="5943600" cy="1216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683" w:rsidRPr="000E7683" w:rsidRDefault="000E7683" w:rsidP="00751163">
      <w:pPr>
        <w:rPr>
          <w:u w:val="single"/>
        </w:rPr>
      </w:pPr>
    </w:p>
    <w:p w:rsidR="000E7683" w:rsidRPr="000E7683" w:rsidRDefault="000E7683" w:rsidP="00751163">
      <w:pPr>
        <w:rPr>
          <w:u w:val="single"/>
        </w:rPr>
      </w:pPr>
      <w:r w:rsidRPr="000E7683">
        <w:rPr>
          <w:u w:val="single"/>
        </w:rPr>
        <w:t>Related Services Responsibilities</w:t>
      </w:r>
    </w:p>
    <w:p w:rsidR="000E7683" w:rsidRPr="000E7683" w:rsidRDefault="000E7683" w:rsidP="00751163">
      <w:r w:rsidRPr="000E7683">
        <w:t>1.  Work with special education teacher to ensure Medicaid consent is signed, sent to cooperative and annual notification is provided.</w:t>
      </w:r>
    </w:p>
    <w:p w:rsidR="000E7683" w:rsidRPr="000E7683" w:rsidRDefault="000E7683" w:rsidP="00751163">
      <w:r w:rsidRPr="000E7683">
        <w:t>2.  Keep your NPI information up to date on the Medicaid Portal</w:t>
      </w:r>
    </w:p>
    <w:p w:rsidR="000E7683" w:rsidRPr="000E7683" w:rsidRDefault="000E7683" w:rsidP="00751163">
      <w:r w:rsidRPr="000E7683">
        <w:tab/>
        <w:t>You will need to keep your contact information and any new licensure updated.</w:t>
      </w:r>
    </w:p>
    <w:p w:rsidR="000E7683" w:rsidRPr="000E7683" w:rsidRDefault="000E7683" w:rsidP="00751163">
      <w:r w:rsidRPr="000E7683">
        <w:t xml:space="preserve">3.  Send logs and notes to cooperative on at least a monthly basis.  </w:t>
      </w:r>
      <w:hyperlink r:id="rId6" w:history="1">
        <w:r w:rsidRPr="000E7683">
          <w:rPr>
            <w:rStyle w:val="Hyperlink"/>
          </w:rPr>
          <w:t>Jane.keller@k12.sd.us</w:t>
        </w:r>
      </w:hyperlink>
    </w:p>
    <w:p w:rsidR="000E7683" w:rsidRPr="000E7683" w:rsidRDefault="000E7683" w:rsidP="00751163">
      <w:pPr>
        <w:rPr>
          <w:sz w:val="28"/>
          <w:szCs w:val="28"/>
        </w:rPr>
      </w:pPr>
      <w:bookmarkStart w:id="0" w:name="_GoBack"/>
      <w:bookmarkEnd w:id="0"/>
    </w:p>
    <w:sectPr w:rsidR="000E7683" w:rsidRPr="000E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63"/>
    <w:rsid w:val="000E7683"/>
    <w:rsid w:val="00751163"/>
    <w:rsid w:val="00B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7119"/>
  <w15:chartTrackingRefBased/>
  <w15:docId w15:val="{D322963A-ABDD-46B8-A8A6-8E35B43D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keller@k12.sd.u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ane.keller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School District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Valerie</dc:creator>
  <cp:keywords/>
  <dc:description/>
  <cp:lastModifiedBy>Johnson, Valerie</cp:lastModifiedBy>
  <cp:revision>1</cp:revision>
  <dcterms:created xsi:type="dcterms:W3CDTF">2021-10-04T14:52:00Z</dcterms:created>
  <dcterms:modified xsi:type="dcterms:W3CDTF">2021-10-04T15:14:00Z</dcterms:modified>
</cp:coreProperties>
</file>