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F4B84" w14:textId="77777777" w:rsidR="002736EC" w:rsidRPr="001105C4" w:rsidRDefault="002736EC" w:rsidP="002736EC">
      <w:pPr>
        <w:rPr>
          <w:rFonts w:ascii="Microsoft Sans Serif" w:eastAsia="Times New Roman" w:hAnsi="Microsoft Sans Serif" w:cs="Microsoft Sans Serif"/>
        </w:rPr>
      </w:pPr>
      <w:bookmarkStart w:id="0" w:name="_GoBack"/>
      <w:bookmarkEnd w:id="0"/>
    </w:p>
    <w:p w14:paraId="3A00B3E9" w14:textId="77777777" w:rsidR="003F09A7" w:rsidRPr="001105C4" w:rsidRDefault="003F09A7" w:rsidP="003F09A7">
      <w:pPr>
        <w:jc w:val="center"/>
        <w:rPr>
          <w:rFonts w:ascii="Microsoft Sans Serif" w:hAnsi="Microsoft Sans Serif" w:cs="Microsoft Sans Serif"/>
          <w:b/>
        </w:rPr>
      </w:pPr>
      <w:r w:rsidRPr="001105C4">
        <w:rPr>
          <w:rFonts w:ascii="Microsoft Sans Serif" w:hAnsi="Microsoft Sans Serif" w:cs="Microsoft Sans Serif"/>
          <w:b/>
        </w:rPr>
        <w:t>IEP ADDENDUM</w:t>
      </w:r>
    </w:p>
    <w:p w14:paraId="4802CAE3" w14:textId="77777777" w:rsidR="003F09A7" w:rsidRPr="001105C4" w:rsidRDefault="003F09A7" w:rsidP="003F09A7">
      <w:pPr>
        <w:jc w:val="center"/>
        <w:rPr>
          <w:rFonts w:ascii="Microsoft Sans Serif" w:hAnsi="Microsoft Sans Serif" w:cs="Microsoft Sans Serif"/>
          <w:b/>
        </w:rPr>
      </w:pPr>
      <w:r w:rsidRPr="001105C4">
        <w:rPr>
          <w:rFonts w:ascii="Microsoft Sans Serif" w:hAnsi="Microsoft Sans Serif" w:cs="Microsoft Sans Serif"/>
          <w:b/>
        </w:rPr>
        <w:t>DISTANCE/</w:t>
      </w:r>
      <w:proofErr w:type="spellStart"/>
      <w:r w:rsidRPr="001105C4">
        <w:rPr>
          <w:rFonts w:ascii="Microsoft Sans Serif" w:hAnsi="Microsoft Sans Serif" w:cs="Microsoft Sans Serif"/>
          <w:b/>
        </w:rPr>
        <w:t>eLEARNING</w:t>
      </w:r>
      <w:proofErr w:type="spellEnd"/>
      <w:r w:rsidRPr="001105C4">
        <w:rPr>
          <w:rFonts w:ascii="Microsoft Sans Serif" w:hAnsi="Microsoft Sans Serif" w:cs="Microsoft Sans Serif"/>
          <w:b/>
        </w:rPr>
        <w:t xml:space="preserve"> DURING CLOSURE OR QUARANTINE</w:t>
      </w:r>
    </w:p>
    <w:p w14:paraId="2E2E3DC2" w14:textId="77777777" w:rsidR="003F09A7" w:rsidRPr="001105C4" w:rsidRDefault="003F09A7" w:rsidP="003F09A7">
      <w:pPr>
        <w:jc w:val="center"/>
        <w:rPr>
          <w:rFonts w:ascii="Microsoft Sans Serif" w:hAnsi="Microsoft Sans Serif" w:cs="Microsoft Sans Serif"/>
        </w:rPr>
      </w:pPr>
    </w:p>
    <w:p w14:paraId="3F040668" w14:textId="77777777" w:rsidR="003F09A7" w:rsidRPr="001105C4" w:rsidRDefault="003F09A7" w:rsidP="003F09A7">
      <w:pPr>
        <w:rPr>
          <w:rFonts w:ascii="Microsoft Sans Serif" w:hAnsi="Microsoft Sans Serif" w:cs="Microsoft Sans Serif"/>
        </w:rPr>
      </w:pPr>
      <w:r w:rsidRPr="001105C4">
        <w:rPr>
          <w:rFonts w:ascii="Microsoft Sans Serif" w:hAnsi="Microsoft Sans Serif" w:cs="Microsoft Sans Serif"/>
        </w:rPr>
        <w:t>The purpose of this form is to assist an IEP team in discussing, pre-planning and documenting services during mandatory closures.</w:t>
      </w:r>
    </w:p>
    <w:tbl>
      <w:tblPr>
        <w:tblStyle w:val="TableGrid"/>
        <w:tblW w:w="0" w:type="auto"/>
        <w:tblInd w:w="-95" w:type="dxa"/>
        <w:tblLook w:val="04A0" w:firstRow="1" w:lastRow="0" w:firstColumn="1" w:lastColumn="0" w:noHBand="0" w:noVBand="1"/>
      </w:tblPr>
      <w:tblGrid>
        <w:gridCol w:w="3623"/>
        <w:gridCol w:w="1180"/>
        <w:gridCol w:w="1189"/>
        <w:gridCol w:w="1257"/>
        <w:gridCol w:w="1184"/>
        <w:gridCol w:w="597"/>
        <w:gridCol w:w="589"/>
        <w:gridCol w:w="1257"/>
        <w:gridCol w:w="1173"/>
        <w:gridCol w:w="1179"/>
        <w:gridCol w:w="1257"/>
      </w:tblGrid>
      <w:tr w:rsidR="00300998" w:rsidRPr="001105C4" w14:paraId="7AD5E265" w14:textId="77777777" w:rsidTr="38999536">
        <w:tc>
          <w:tcPr>
            <w:tcW w:w="7249" w:type="dxa"/>
            <w:gridSpan w:val="4"/>
          </w:tcPr>
          <w:p w14:paraId="18768FD6"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Student Name:</w:t>
            </w:r>
          </w:p>
        </w:tc>
        <w:tc>
          <w:tcPr>
            <w:tcW w:w="3627" w:type="dxa"/>
            <w:gridSpan w:val="4"/>
          </w:tcPr>
          <w:p w14:paraId="1778C63B"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ID:</w:t>
            </w:r>
          </w:p>
        </w:tc>
        <w:tc>
          <w:tcPr>
            <w:tcW w:w="3609" w:type="dxa"/>
            <w:gridSpan w:val="3"/>
          </w:tcPr>
          <w:p w14:paraId="0F5995D6"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DOB:</w:t>
            </w:r>
          </w:p>
        </w:tc>
      </w:tr>
      <w:tr w:rsidR="00300998" w:rsidRPr="001105C4" w14:paraId="37D42C5C" w14:textId="77777777" w:rsidTr="38999536">
        <w:tc>
          <w:tcPr>
            <w:tcW w:w="7249" w:type="dxa"/>
            <w:gridSpan w:val="4"/>
          </w:tcPr>
          <w:p w14:paraId="7A5B2A9C"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School:</w:t>
            </w:r>
          </w:p>
        </w:tc>
        <w:tc>
          <w:tcPr>
            <w:tcW w:w="3627" w:type="dxa"/>
            <w:gridSpan w:val="4"/>
          </w:tcPr>
          <w:p w14:paraId="167E8E7F"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Grade:</w:t>
            </w:r>
          </w:p>
        </w:tc>
        <w:tc>
          <w:tcPr>
            <w:tcW w:w="3609" w:type="dxa"/>
            <w:gridSpan w:val="3"/>
          </w:tcPr>
          <w:p w14:paraId="102D604D"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Meeting Date:</w:t>
            </w:r>
          </w:p>
        </w:tc>
      </w:tr>
      <w:tr w:rsidR="00300998" w:rsidRPr="001105C4" w14:paraId="1D7BF385" w14:textId="77777777" w:rsidTr="38999536">
        <w:tc>
          <w:tcPr>
            <w:tcW w:w="3623" w:type="dxa"/>
          </w:tcPr>
          <w:p w14:paraId="61B69CB6" w14:textId="77777777" w:rsidR="00300998" w:rsidRPr="001105C4" w:rsidRDefault="00300998" w:rsidP="003F09A7">
            <w:pPr>
              <w:rPr>
                <w:rFonts w:ascii="Microsoft Sans Serif" w:hAnsi="Microsoft Sans Serif" w:cs="Microsoft Sans Serif"/>
              </w:rPr>
            </w:pPr>
          </w:p>
        </w:tc>
        <w:tc>
          <w:tcPr>
            <w:tcW w:w="3626" w:type="dxa"/>
            <w:gridSpan w:val="3"/>
          </w:tcPr>
          <w:p w14:paraId="35A6E369"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Emergency eLearning</w:t>
            </w:r>
          </w:p>
          <w:p w14:paraId="5E6EFF32"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(Short term Plan up to 2 week closure/quarantine)</w:t>
            </w:r>
          </w:p>
        </w:tc>
        <w:tc>
          <w:tcPr>
            <w:tcW w:w="3627" w:type="dxa"/>
            <w:gridSpan w:val="4"/>
          </w:tcPr>
          <w:p w14:paraId="63410903"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Hybrid eLearning</w:t>
            </w:r>
          </w:p>
          <w:p w14:paraId="5103AEDA"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(combination of face to face/distance)</w:t>
            </w:r>
          </w:p>
        </w:tc>
        <w:tc>
          <w:tcPr>
            <w:tcW w:w="3609" w:type="dxa"/>
            <w:gridSpan w:val="3"/>
          </w:tcPr>
          <w:p w14:paraId="1557B737"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Virtual eLearning</w:t>
            </w:r>
          </w:p>
          <w:p w14:paraId="611C8089" w14:textId="77777777" w:rsidR="00300998" w:rsidRPr="001105C4" w:rsidRDefault="00300998" w:rsidP="00300998">
            <w:pPr>
              <w:jc w:val="center"/>
              <w:rPr>
                <w:rFonts w:ascii="Microsoft Sans Serif" w:hAnsi="Microsoft Sans Serif" w:cs="Microsoft Sans Serif"/>
              </w:rPr>
            </w:pPr>
            <w:r w:rsidRPr="001105C4">
              <w:rPr>
                <w:rFonts w:ascii="Microsoft Sans Serif" w:hAnsi="Microsoft Sans Serif" w:cs="Microsoft Sans Serif"/>
              </w:rPr>
              <w:t>(Closure over 2 weeks)</w:t>
            </w:r>
          </w:p>
        </w:tc>
      </w:tr>
      <w:tr w:rsidR="00300998" w:rsidRPr="001105C4" w14:paraId="5D5B43D3" w14:textId="77777777" w:rsidTr="38999536">
        <w:trPr>
          <w:trHeight w:val="375"/>
        </w:trPr>
        <w:tc>
          <w:tcPr>
            <w:tcW w:w="3623" w:type="dxa"/>
            <w:vMerge w:val="restart"/>
          </w:tcPr>
          <w:p w14:paraId="3739F070" w14:textId="77777777" w:rsidR="00300998" w:rsidRPr="001105C4" w:rsidRDefault="00300998" w:rsidP="003F09A7">
            <w:pPr>
              <w:rPr>
                <w:rFonts w:ascii="Microsoft Sans Serif" w:hAnsi="Microsoft Sans Serif" w:cs="Microsoft Sans Serif"/>
                <w:b/>
              </w:rPr>
            </w:pPr>
            <w:r w:rsidRPr="001105C4">
              <w:rPr>
                <w:rFonts w:ascii="Microsoft Sans Serif" w:hAnsi="Microsoft Sans Serif" w:cs="Microsoft Sans Serif"/>
                <w:b/>
              </w:rPr>
              <w:t>Goals to Target</w:t>
            </w:r>
          </w:p>
          <w:p w14:paraId="44C9B83A" w14:textId="77777777" w:rsidR="00300998" w:rsidRPr="001105C4" w:rsidRDefault="00300998" w:rsidP="003F09A7">
            <w:pPr>
              <w:rPr>
                <w:rFonts w:ascii="Microsoft Sans Serif" w:hAnsi="Microsoft Sans Serif" w:cs="Microsoft Sans Serif"/>
                <w:i/>
              </w:rPr>
            </w:pPr>
            <w:r w:rsidRPr="001105C4">
              <w:rPr>
                <w:rFonts w:ascii="Microsoft Sans Serif" w:hAnsi="Microsoft Sans Serif" w:cs="Microsoft Sans Serif"/>
                <w:i/>
              </w:rPr>
              <w:t>Identify by number, each goal that will be addressed</w:t>
            </w:r>
          </w:p>
        </w:tc>
        <w:tc>
          <w:tcPr>
            <w:tcW w:w="3626" w:type="dxa"/>
            <w:gridSpan w:val="3"/>
            <w:vMerge w:val="restart"/>
          </w:tcPr>
          <w:p w14:paraId="09AD641D" w14:textId="77777777" w:rsidR="00300998" w:rsidRPr="001105C4" w:rsidRDefault="00300998" w:rsidP="003F09A7">
            <w:pPr>
              <w:rPr>
                <w:rFonts w:ascii="Microsoft Sans Serif" w:hAnsi="Microsoft Sans Serif" w:cs="Microsoft Sans Serif"/>
              </w:rPr>
            </w:pPr>
          </w:p>
        </w:tc>
        <w:tc>
          <w:tcPr>
            <w:tcW w:w="1781" w:type="dxa"/>
            <w:gridSpan w:val="2"/>
          </w:tcPr>
          <w:p w14:paraId="5BE6543F"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School</w:t>
            </w:r>
          </w:p>
        </w:tc>
        <w:tc>
          <w:tcPr>
            <w:tcW w:w="1846" w:type="dxa"/>
            <w:gridSpan w:val="2"/>
          </w:tcPr>
          <w:p w14:paraId="2E3AD911"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rPr>
              <w:t>Virtual</w:t>
            </w:r>
          </w:p>
        </w:tc>
        <w:tc>
          <w:tcPr>
            <w:tcW w:w="3609" w:type="dxa"/>
            <w:gridSpan w:val="3"/>
            <w:vMerge w:val="restart"/>
          </w:tcPr>
          <w:p w14:paraId="22A63566" w14:textId="77777777" w:rsidR="00300998" w:rsidRPr="001105C4" w:rsidRDefault="00300998" w:rsidP="003F09A7">
            <w:pPr>
              <w:rPr>
                <w:rFonts w:ascii="Microsoft Sans Serif" w:hAnsi="Microsoft Sans Serif" w:cs="Microsoft Sans Serif"/>
              </w:rPr>
            </w:pPr>
          </w:p>
        </w:tc>
      </w:tr>
      <w:tr w:rsidR="00300998" w:rsidRPr="001105C4" w14:paraId="263197A7" w14:textId="77777777" w:rsidTr="38999536">
        <w:trPr>
          <w:trHeight w:val="375"/>
        </w:trPr>
        <w:tc>
          <w:tcPr>
            <w:tcW w:w="3623" w:type="dxa"/>
            <w:vMerge/>
          </w:tcPr>
          <w:p w14:paraId="1145D138" w14:textId="77777777" w:rsidR="00300998" w:rsidRPr="001105C4" w:rsidRDefault="00300998" w:rsidP="003F09A7">
            <w:pPr>
              <w:rPr>
                <w:rFonts w:ascii="Microsoft Sans Serif" w:hAnsi="Microsoft Sans Serif" w:cs="Microsoft Sans Serif"/>
              </w:rPr>
            </w:pPr>
          </w:p>
        </w:tc>
        <w:tc>
          <w:tcPr>
            <w:tcW w:w="3626" w:type="dxa"/>
            <w:gridSpan w:val="3"/>
            <w:vMerge/>
          </w:tcPr>
          <w:p w14:paraId="3E780379" w14:textId="77777777" w:rsidR="00300998" w:rsidRPr="001105C4" w:rsidRDefault="00300998" w:rsidP="003F09A7">
            <w:pPr>
              <w:rPr>
                <w:rFonts w:ascii="Microsoft Sans Serif" w:hAnsi="Microsoft Sans Serif" w:cs="Microsoft Sans Serif"/>
              </w:rPr>
            </w:pPr>
          </w:p>
        </w:tc>
        <w:tc>
          <w:tcPr>
            <w:tcW w:w="1781" w:type="dxa"/>
            <w:gridSpan w:val="2"/>
          </w:tcPr>
          <w:p w14:paraId="1D2A004B" w14:textId="77777777" w:rsidR="00300998" w:rsidRPr="001105C4" w:rsidRDefault="00300998" w:rsidP="003F09A7">
            <w:pPr>
              <w:rPr>
                <w:rFonts w:ascii="Microsoft Sans Serif" w:hAnsi="Microsoft Sans Serif" w:cs="Microsoft Sans Serif"/>
              </w:rPr>
            </w:pPr>
          </w:p>
        </w:tc>
        <w:tc>
          <w:tcPr>
            <w:tcW w:w="1846" w:type="dxa"/>
            <w:gridSpan w:val="2"/>
          </w:tcPr>
          <w:p w14:paraId="6F59EDB9" w14:textId="77777777" w:rsidR="00300998" w:rsidRPr="001105C4" w:rsidRDefault="00300998" w:rsidP="003F09A7">
            <w:pPr>
              <w:rPr>
                <w:rFonts w:ascii="Microsoft Sans Serif" w:hAnsi="Microsoft Sans Serif" w:cs="Microsoft Sans Serif"/>
              </w:rPr>
            </w:pPr>
          </w:p>
        </w:tc>
        <w:tc>
          <w:tcPr>
            <w:tcW w:w="3609" w:type="dxa"/>
            <w:gridSpan w:val="3"/>
            <w:vMerge/>
          </w:tcPr>
          <w:p w14:paraId="6801C00D" w14:textId="77777777" w:rsidR="00300998" w:rsidRPr="001105C4" w:rsidRDefault="00300998" w:rsidP="003F09A7">
            <w:pPr>
              <w:rPr>
                <w:rFonts w:ascii="Microsoft Sans Serif" w:hAnsi="Microsoft Sans Serif" w:cs="Microsoft Sans Serif"/>
              </w:rPr>
            </w:pPr>
          </w:p>
        </w:tc>
      </w:tr>
      <w:tr w:rsidR="00300998" w:rsidRPr="001105C4" w14:paraId="2BD3C58D" w14:textId="77777777" w:rsidTr="38999536">
        <w:tc>
          <w:tcPr>
            <w:tcW w:w="3623" w:type="dxa"/>
          </w:tcPr>
          <w:p w14:paraId="5793AED8"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b/>
              </w:rPr>
              <w:t>General Education Instruction</w:t>
            </w:r>
            <w:r w:rsidRPr="001105C4">
              <w:rPr>
                <w:rFonts w:ascii="Microsoft Sans Serif" w:hAnsi="Microsoft Sans Serif" w:cs="Microsoft Sans Serif"/>
              </w:rPr>
              <w:t xml:space="preserve"> Format:  </w:t>
            </w:r>
          </w:p>
          <w:p w14:paraId="57A771C1" w14:textId="77777777" w:rsidR="00300998" w:rsidRPr="001105C4" w:rsidRDefault="00300998" w:rsidP="003F09A7">
            <w:pPr>
              <w:rPr>
                <w:rFonts w:ascii="Microsoft Sans Serif" w:hAnsi="Microsoft Sans Serif" w:cs="Microsoft Sans Serif"/>
                <w:i/>
              </w:rPr>
            </w:pPr>
            <w:r w:rsidRPr="001105C4">
              <w:rPr>
                <w:rFonts w:ascii="Microsoft Sans Serif" w:hAnsi="Microsoft Sans Serif" w:cs="Microsoft Sans Serif"/>
                <w:i/>
              </w:rPr>
              <w:t xml:space="preserve">Synchronous </w:t>
            </w:r>
          </w:p>
          <w:p w14:paraId="4DC3D86C" w14:textId="77777777" w:rsidR="00300998" w:rsidRPr="001105C4" w:rsidRDefault="00300998" w:rsidP="003F09A7">
            <w:pPr>
              <w:rPr>
                <w:rFonts w:ascii="Microsoft Sans Serif" w:hAnsi="Microsoft Sans Serif" w:cs="Microsoft Sans Serif"/>
                <w:i/>
              </w:rPr>
            </w:pPr>
            <w:r w:rsidRPr="001105C4">
              <w:rPr>
                <w:rFonts w:ascii="Microsoft Sans Serif" w:hAnsi="Microsoft Sans Serif" w:cs="Microsoft Sans Serif"/>
                <w:i/>
              </w:rPr>
              <w:t xml:space="preserve">Asynchronous </w:t>
            </w:r>
          </w:p>
          <w:p w14:paraId="6D5282DF" w14:textId="77777777" w:rsidR="00300998" w:rsidRPr="001105C4" w:rsidRDefault="00300998" w:rsidP="003F09A7">
            <w:pPr>
              <w:rPr>
                <w:rFonts w:ascii="Microsoft Sans Serif" w:hAnsi="Microsoft Sans Serif" w:cs="Microsoft Sans Serif"/>
                <w:i/>
              </w:rPr>
            </w:pPr>
            <w:r w:rsidRPr="001105C4">
              <w:rPr>
                <w:rFonts w:ascii="Microsoft Sans Serif" w:hAnsi="Microsoft Sans Serif" w:cs="Microsoft Sans Serif"/>
                <w:i/>
              </w:rPr>
              <w:t xml:space="preserve">Recorded lesson </w:t>
            </w:r>
          </w:p>
          <w:p w14:paraId="11738479" w14:textId="77777777" w:rsidR="00300998" w:rsidRPr="001105C4" w:rsidRDefault="00300998" w:rsidP="003F09A7">
            <w:pPr>
              <w:rPr>
                <w:rFonts w:ascii="Microsoft Sans Serif" w:hAnsi="Microsoft Sans Serif" w:cs="Microsoft Sans Serif"/>
                <w:i/>
              </w:rPr>
            </w:pPr>
            <w:r w:rsidRPr="001105C4">
              <w:rPr>
                <w:rFonts w:ascii="Microsoft Sans Serif" w:hAnsi="Microsoft Sans Serif" w:cs="Microsoft Sans Serif"/>
                <w:i/>
              </w:rPr>
              <w:t xml:space="preserve">Google Meet </w:t>
            </w:r>
          </w:p>
          <w:p w14:paraId="17ADD952" w14:textId="77777777" w:rsidR="00300998" w:rsidRPr="001105C4" w:rsidRDefault="00300998" w:rsidP="003F09A7">
            <w:pPr>
              <w:rPr>
                <w:rFonts w:ascii="Microsoft Sans Serif" w:hAnsi="Microsoft Sans Serif" w:cs="Microsoft Sans Serif"/>
              </w:rPr>
            </w:pPr>
            <w:r w:rsidRPr="001105C4">
              <w:rPr>
                <w:rFonts w:ascii="Microsoft Sans Serif" w:hAnsi="Microsoft Sans Serif" w:cs="Microsoft Sans Serif"/>
                <w:i/>
              </w:rPr>
              <w:t>Other:</w:t>
            </w:r>
          </w:p>
        </w:tc>
        <w:tc>
          <w:tcPr>
            <w:tcW w:w="3626" w:type="dxa"/>
            <w:gridSpan w:val="3"/>
          </w:tcPr>
          <w:p w14:paraId="0376DD95" w14:textId="77777777" w:rsidR="00300998" w:rsidRPr="001105C4" w:rsidRDefault="00300998" w:rsidP="003F09A7">
            <w:pPr>
              <w:rPr>
                <w:rFonts w:ascii="Microsoft Sans Serif" w:hAnsi="Microsoft Sans Serif" w:cs="Microsoft Sans Serif"/>
              </w:rPr>
            </w:pPr>
          </w:p>
        </w:tc>
        <w:tc>
          <w:tcPr>
            <w:tcW w:w="3627" w:type="dxa"/>
            <w:gridSpan w:val="4"/>
          </w:tcPr>
          <w:p w14:paraId="021F58DA" w14:textId="77777777" w:rsidR="00300998" w:rsidRPr="001105C4" w:rsidRDefault="00300998" w:rsidP="003F09A7">
            <w:pPr>
              <w:rPr>
                <w:rFonts w:ascii="Microsoft Sans Serif" w:hAnsi="Microsoft Sans Serif" w:cs="Microsoft Sans Serif"/>
              </w:rPr>
            </w:pPr>
          </w:p>
        </w:tc>
        <w:tc>
          <w:tcPr>
            <w:tcW w:w="3609" w:type="dxa"/>
            <w:gridSpan w:val="3"/>
          </w:tcPr>
          <w:p w14:paraId="07A04DC2" w14:textId="77777777" w:rsidR="00300998" w:rsidRPr="001105C4" w:rsidRDefault="00300998" w:rsidP="003F09A7">
            <w:pPr>
              <w:rPr>
                <w:rFonts w:ascii="Microsoft Sans Serif" w:hAnsi="Microsoft Sans Serif" w:cs="Microsoft Sans Serif"/>
              </w:rPr>
            </w:pPr>
          </w:p>
        </w:tc>
      </w:tr>
      <w:tr w:rsidR="00300998" w:rsidRPr="001105C4" w14:paraId="274AC8B6" w14:textId="77777777" w:rsidTr="38999536">
        <w:tc>
          <w:tcPr>
            <w:tcW w:w="3623" w:type="dxa"/>
          </w:tcPr>
          <w:p w14:paraId="764E73EC" w14:textId="77777777" w:rsidR="00300998" w:rsidRPr="001105C4" w:rsidRDefault="00300998" w:rsidP="003F09A7">
            <w:pPr>
              <w:rPr>
                <w:rFonts w:ascii="Microsoft Sans Serif" w:hAnsi="Microsoft Sans Serif" w:cs="Microsoft Sans Serif"/>
                <w:b/>
              </w:rPr>
            </w:pPr>
            <w:r w:rsidRPr="001105C4">
              <w:rPr>
                <w:rFonts w:ascii="Microsoft Sans Serif" w:hAnsi="Microsoft Sans Serif" w:cs="Microsoft Sans Serif"/>
                <w:b/>
              </w:rPr>
              <w:t>Special Education Services</w:t>
            </w:r>
          </w:p>
          <w:p w14:paraId="3AC22127" w14:textId="77777777" w:rsidR="00300998" w:rsidRDefault="00300998" w:rsidP="003F09A7">
            <w:pPr>
              <w:rPr>
                <w:rFonts w:ascii="Microsoft Sans Serif" w:hAnsi="Microsoft Sans Serif" w:cs="Microsoft Sans Serif"/>
                <w:i/>
              </w:rPr>
            </w:pPr>
            <w:r w:rsidRPr="001105C4">
              <w:rPr>
                <w:rFonts w:ascii="Microsoft Sans Serif" w:hAnsi="Microsoft Sans Serif" w:cs="Microsoft Sans Serif"/>
                <w:i/>
              </w:rPr>
              <w:t>Describe the method and/or platform for services:</w:t>
            </w:r>
          </w:p>
          <w:p w14:paraId="447EB381" w14:textId="77777777" w:rsidR="001105C4" w:rsidRDefault="001105C4" w:rsidP="003F09A7">
            <w:pPr>
              <w:rPr>
                <w:rFonts w:ascii="Microsoft Sans Serif" w:hAnsi="Microsoft Sans Serif" w:cs="Microsoft Sans Serif"/>
                <w:i/>
              </w:rPr>
            </w:pPr>
          </w:p>
          <w:p w14:paraId="4BB929A3" w14:textId="77777777" w:rsidR="001105C4" w:rsidRPr="001105C4" w:rsidRDefault="001105C4" w:rsidP="003F09A7">
            <w:pPr>
              <w:rPr>
                <w:rFonts w:ascii="Microsoft Sans Serif" w:hAnsi="Microsoft Sans Serif" w:cs="Microsoft Sans Serif"/>
                <w:i/>
              </w:rPr>
            </w:pPr>
          </w:p>
          <w:p w14:paraId="197F40E3" w14:textId="77777777" w:rsidR="00300998" w:rsidRPr="001105C4" w:rsidRDefault="00300998" w:rsidP="003F09A7">
            <w:pPr>
              <w:rPr>
                <w:rFonts w:ascii="Microsoft Sans Serif" w:hAnsi="Microsoft Sans Serif" w:cs="Microsoft Sans Serif"/>
                <w:i/>
              </w:rPr>
            </w:pPr>
          </w:p>
        </w:tc>
        <w:tc>
          <w:tcPr>
            <w:tcW w:w="3626" w:type="dxa"/>
            <w:gridSpan w:val="3"/>
          </w:tcPr>
          <w:p w14:paraId="41E902CE" w14:textId="77777777" w:rsidR="00300998" w:rsidRPr="001105C4" w:rsidRDefault="00300998" w:rsidP="003F09A7">
            <w:pPr>
              <w:rPr>
                <w:rFonts w:ascii="Microsoft Sans Serif" w:hAnsi="Microsoft Sans Serif" w:cs="Microsoft Sans Serif"/>
              </w:rPr>
            </w:pPr>
          </w:p>
        </w:tc>
        <w:tc>
          <w:tcPr>
            <w:tcW w:w="3627" w:type="dxa"/>
            <w:gridSpan w:val="4"/>
          </w:tcPr>
          <w:p w14:paraId="231D7779" w14:textId="77777777" w:rsidR="00300998" w:rsidRPr="001105C4" w:rsidRDefault="00300998" w:rsidP="003F09A7">
            <w:pPr>
              <w:rPr>
                <w:rFonts w:ascii="Microsoft Sans Serif" w:hAnsi="Microsoft Sans Serif" w:cs="Microsoft Sans Serif"/>
              </w:rPr>
            </w:pPr>
          </w:p>
        </w:tc>
        <w:tc>
          <w:tcPr>
            <w:tcW w:w="3609" w:type="dxa"/>
            <w:gridSpan w:val="3"/>
          </w:tcPr>
          <w:p w14:paraId="3C7D203E" w14:textId="77777777" w:rsidR="00300998" w:rsidRPr="001105C4" w:rsidRDefault="00300998" w:rsidP="003F09A7">
            <w:pPr>
              <w:rPr>
                <w:rFonts w:ascii="Microsoft Sans Serif" w:hAnsi="Microsoft Sans Serif" w:cs="Microsoft Sans Serif"/>
              </w:rPr>
            </w:pPr>
          </w:p>
        </w:tc>
      </w:tr>
      <w:tr w:rsidR="00300998" w:rsidRPr="001105C4" w14:paraId="5519308D" w14:textId="77777777" w:rsidTr="38999536">
        <w:tc>
          <w:tcPr>
            <w:tcW w:w="3623" w:type="dxa"/>
          </w:tcPr>
          <w:p w14:paraId="7B02ADF4" w14:textId="77777777" w:rsidR="00300998" w:rsidRPr="001105C4" w:rsidRDefault="00300998" w:rsidP="003F09A7">
            <w:pPr>
              <w:rPr>
                <w:rFonts w:ascii="Microsoft Sans Serif" w:hAnsi="Microsoft Sans Serif" w:cs="Microsoft Sans Serif"/>
                <w:b/>
              </w:rPr>
            </w:pPr>
            <w:r w:rsidRPr="001105C4">
              <w:rPr>
                <w:rFonts w:ascii="Microsoft Sans Serif" w:hAnsi="Microsoft Sans Serif" w:cs="Microsoft Sans Serif"/>
                <w:b/>
              </w:rPr>
              <w:t>Accommodations &amp; Modifications</w:t>
            </w:r>
          </w:p>
          <w:p w14:paraId="30D8608E" w14:textId="77777777" w:rsidR="00300998" w:rsidRPr="001105C4" w:rsidRDefault="00300998" w:rsidP="00300998">
            <w:pPr>
              <w:rPr>
                <w:rFonts w:ascii="Microsoft Sans Serif" w:hAnsi="Microsoft Sans Serif" w:cs="Microsoft Sans Serif"/>
                <w:i/>
              </w:rPr>
            </w:pPr>
            <w:r w:rsidRPr="001105C4">
              <w:rPr>
                <w:rFonts w:ascii="Microsoft Sans Serif" w:hAnsi="Microsoft Sans Serif" w:cs="Microsoft Sans Serif"/>
                <w:i/>
              </w:rPr>
              <w:t xml:space="preserve">As listed in IEP </w:t>
            </w:r>
          </w:p>
          <w:p w14:paraId="77FCE540" w14:textId="77777777" w:rsidR="00300998" w:rsidRPr="001105C4" w:rsidRDefault="00300998" w:rsidP="00300998">
            <w:pPr>
              <w:rPr>
                <w:rFonts w:ascii="Microsoft Sans Serif" w:hAnsi="Microsoft Sans Serif" w:cs="Microsoft Sans Serif"/>
                <w:i/>
              </w:rPr>
            </w:pPr>
            <w:r w:rsidRPr="001105C4">
              <w:rPr>
                <w:rFonts w:ascii="Microsoft Sans Serif" w:hAnsi="Microsoft Sans Serif" w:cs="Microsoft Sans Serif"/>
                <w:i/>
              </w:rPr>
              <w:t>Altered to Add</w:t>
            </w:r>
          </w:p>
          <w:p w14:paraId="3BF3B4E6" w14:textId="77777777" w:rsidR="00300998" w:rsidRPr="001105C4" w:rsidRDefault="00300998" w:rsidP="00300998">
            <w:pPr>
              <w:rPr>
                <w:rFonts w:ascii="Microsoft Sans Serif" w:hAnsi="Microsoft Sans Serif" w:cs="Microsoft Sans Serif"/>
              </w:rPr>
            </w:pPr>
            <w:r w:rsidRPr="001105C4">
              <w:rPr>
                <w:rFonts w:ascii="Microsoft Sans Serif" w:hAnsi="Microsoft Sans Serif" w:cs="Microsoft Sans Serif"/>
                <w:i/>
              </w:rPr>
              <w:t>Altered to Omit</w:t>
            </w:r>
          </w:p>
          <w:p w14:paraId="0F6F9DB8" w14:textId="77777777" w:rsidR="00300998" w:rsidRPr="001105C4" w:rsidRDefault="00300998" w:rsidP="003F09A7">
            <w:pPr>
              <w:rPr>
                <w:rFonts w:ascii="Microsoft Sans Serif" w:hAnsi="Microsoft Sans Serif" w:cs="Microsoft Sans Serif"/>
                <w:i/>
              </w:rPr>
            </w:pPr>
          </w:p>
        </w:tc>
        <w:tc>
          <w:tcPr>
            <w:tcW w:w="3626" w:type="dxa"/>
            <w:gridSpan w:val="3"/>
          </w:tcPr>
          <w:p w14:paraId="48025E3B" w14:textId="77777777" w:rsidR="00300998" w:rsidRPr="001105C4" w:rsidRDefault="00300998" w:rsidP="003F09A7">
            <w:pPr>
              <w:rPr>
                <w:rFonts w:ascii="Microsoft Sans Serif" w:hAnsi="Microsoft Sans Serif" w:cs="Microsoft Sans Serif"/>
              </w:rPr>
            </w:pPr>
          </w:p>
        </w:tc>
        <w:tc>
          <w:tcPr>
            <w:tcW w:w="3627" w:type="dxa"/>
            <w:gridSpan w:val="4"/>
          </w:tcPr>
          <w:p w14:paraId="1DE5D4BA" w14:textId="77777777" w:rsidR="00300998" w:rsidRPr="001105C4" w:rsidRDefault="00300998" w:rsidP="003F09A7">
            <w:pPr>
              <w:rPr>
                <w:rFonts w:ascii="Microsoft Sans Serif" w:hAnsi="Microsoft Sans Serif" w:cs="Microsoft Sans Serif"/>
              </w:rPr>
            </w:pPr>
          </w:p>
        </w:tc>
        <w:tc>
          <w:tcPr>
            <w:tcW w:w="3609" w:type="dxa"/>
            <w:gridSpan w:val="3"/>
          </w:tcPr>
          <w:p w14:paraId="151EAE80" w14:textId="31D38362" w:rsidR="00300998" w:rsidRPr="001105C4" w:rsidRDefault="00300998" w:rsidP="38999536">
            <w:pPr>
              <w:rPr>
                <w:rFonts w:ascii="Microsoft Sans Serif" w:hAnsi="Microsoft Sans Serif" w:cs="Microsoft Sans Serif"/>
              </w:rPr>
            </w:pPr>
          </w:p>
        </w:tc>
      </w:tr>
      <w:tr w:rsidR="00300998" w:rsidRPr="001105C4" w14:paraId="631529F8" w14:textId="77777777" w:rsidTr="38999536">
        <w:tc>
          <w:tcPr>
            <w:tcW w:w="3623" w:type="dxa"/>
          </w:tcPr>
          <w:p w14:paraId="42687913" w14:textId="77777777" w:rsidR="00300998" w:rsidRPr="001105C4" w:rsidRDefault="00300998" w:rsidP="00300998">
            <w:pPr>
              <w:rPr>
                <w:rFonts w:ascii="Microsoft Sans Serif" w:hAnsi="Microsoft Sans Serif" w:cs="Microsoft Sans Serif"/>
                <w:b/>
              </w:rPr>
            </w:pPr>
            <w:r w:rsidRPr="001105C4">
              <w:rPr>
                <w:rFonts w:ascii="Microsoft Sans Serif" w:hAnsi="Microsoft Sans Serif" w:cs="Microsoft Sans Serif"/>
                <w:b/>
              </w:rPr>
              <w:t>Related &amp; Supplementary Services</w:t>
            </w:r>
          </w:p>
        </w:tc>
        <w:tc>
          <w:tcPr>
            <w:tcW w:w="1180" w:type="dxa"/>
          </w:tcPr>
          <w:p w14:paraId="3CF99E4D" w14:textId="77777777" w:rsidR="00300998" w:rsidRPr="001105C4" w:rsidRDefault="00300998" w:rsidP="00300998">
            <w:pPr>
              <w:rPr>
                <w:rFonts w:ascii="Microsoft Sans Serif" w:hAnsi="Microsoft Sans Serif" w:cs="Microsoft Sans Serif"/>
                <w:b/>
              </w:rPr>
            </w:pPr>
            <w:r w:rsidRPr="001105C4">
              <w:rPr>
                <w:rFonts w:ascii="Microsoft Sans Serif" w:hAnsi="Microsoft Sans Serif" w:cs="Microsoft Sans Serif"/>
                <w:b/>
              </w:rPr>
              <w:t>Type</w:t>
            </w:r>
          </w:p>
        </w:tc>
        <w:tc>
          <w:tcPr>
            <w:tcW w:w="1189" w:type="dxa"/>
          </w:tcPr>
          <w:p w14:paraId="4F3AC5FD" w14:textId="77777777" w:rsidR="00300998" w:rsidRPr="001105C4" w:rsidRDefault="00300998" w:rsidP="00300998">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1CCA68D5" w14:textId="77777777" w:rsidR="00300998" w:rsidRPr="001105C4" w:rsidRDefault="00300998"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p w14:paraId="1C2478C4" w14:textId="77777777" w:rsidR="00300998" w:rsidRPr="001105C4" w:rsidRDefault="00300998" w:rsidP="00300998">
            <w:pPr>
              <w:rPr>
                <w:rFonts w:ascii="Microsoft Sans Serif" w:hAnsi="Microsoft Sans Serif" w:cs="Microsoft Sans Serif"/>
                <w:b/>
              </w:rPr>
            </w:pPr>
          </w:p>
          <w:p w14:paraId="3E39B252" w14:textId="77777777" w:rsidR="00300998" w:rsidRPr="001105C4" w:rsidRDefault="00300998" w:rsidP="00300998">
            <w:pPr>
              <w:rPr>
                <w:rFonts w:ascii="Microsoft Sans Serif" w:hAnsi="Microsoft Sans Serif" w:cs="Microsoft Sans Serif"/>
                <w:b/>
              </w:rPr>
            </w:pPr>
          </w:p>
          <w:p w14:paraId="467AD9B1" w14:textId="77777777" w:rsidR="00300998" w:rsidRPr="001105C4" w:rsidRDefault="00300998" w:rsidP="00300998">
            <w:pPr>
              <w:rPr>
                <w:rFonts w:ascii="Microsoft Sans Serif" w:hAnsi="Microsoft Sans Serif" w:cs="Microsoft Sans Serif"/>
                <w:b/>
              </w:rPr>
            </w:pPr>
          </w:p>
        </w:tc>
        <w:tc>
          <w:tcPr>
            <w:tcW w:w="1184" w:type="dxa"/>
          </w:tcPr>
          <w:p w14:paraId="71FE3656" w14:textId="77777777" w:rsidR="00300998" w:rsidRPr="001105C4" w:rsidRDefault="00300998" w:rsidP="00300998">
            <w:pPr>
              <w:rPr>
                <w:rFonts w:ascii="Microsoft Sans Serif" w:hAnsi="Microsoft Sans Serif" w:cs="Microsoft Sans Serif"/>
                <w:b/>
              </w:rPr>
            </w:pPr>
            <w:r w:rsidRPr="001105C4">
              <w:rPr>
                <w:rFonts w:ascii="Microsoft Sans Serif" w:hAnsi="Microsoft Sans Serif" w:cs="Microsoft Sans Serif"/>
                <w:b/>
              </w:rPr>
              <w:t>Type</w:t>
            </w:r>
          </w:p>
        </w:tc>
        <w:tc>
          <w:tcPr>
            <w:tcW w:w="1186" w:type="dxa"/>
            <w:gridSpan w:val="2"/>
          </w:tcPr>
          <w:p w14:paraId="407775AE" w14:textId="77777777" w:rsidR="00300998" w:rsidRPr="001105C4" w:rsidRDefault="00300998" w:rsidP="00300998">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41EA788A" w14:textId="77777777" w:rsidR="00300998" w:rsidRPr="001105C4" w:rsidRDefault="00300998"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tc>
        <w:tc>
          <w:tcPr>
            <w:tcW w:w="1173" w:type="dxa"/>
          </w:tcPr>
          <w:p w14:paraId="5B1F284A" w14:textId="77777777" w:rsidR="00300998" w:rsidRPr="001105C4" w:rsidRDefault="00300998" w:rsidP="00300998">
            <w:pPr>
              <w:rPr>
                <w:rFonts w:ascii="Microsoft Sans Serif" w:hAnsi="Microsoft Sans Serif" w:cs="Microsoft Sans Serif"/>
                <w:b/>
              </w:rPr>
            </w:pPr>
            <w:r w:rsidRPr="001105C4">
              <w:rPr>
                <w:rFonts w:ascii="Microsoft Sans Serif" w:hAnsi="Microsoft Sans Serif" w:cs="Microsoft Sans Serif"/>
                <w:b/>
              </w:rPr>
              <w:t>Type</w:t>
            </w:r>
          </w:p>
        </w:tc>
        <w:tc>
          <w:tcPr>
            <w:tcW w:w="1179" w:type="dxa"/>
          </w:tcPr>
          <w:p w14:paraId="555976C6" w14:textId="77777777" w:rsidR="00300998" w:rsidRPr="001105C4" w:rsidRDefault="00300998" w:rsidP="00300998">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56ECDB0D" w14:textId="77777777" w:rsidR="00300998" w:rsidRPr="001105C4" w:rsidRDefault="1663D270"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p w14:paraId="4E3A33A1" w14:textId="31D38362" w:rsidR="00300998" w:rsidRPr="001105C4" w:rsidRDefault="00300998" w:rsidP="38999536">
            <w:pPr>
              <w:rPr>
                <w:rFonts w:ascii="Microsoft Sans Serif" w:hAnsi="Microsoft Sans Serif" w:cs="Microsoft Sans Serif"/>
                <w:sz w:val="20"/>
                <w:szCs w:val="20"/>
              </w:rPr>
            </w:pPr>
          </w:p>
          <w:p w14:paraId="642E663D" w14:textId="3BE636F0" w:rsidR="00300998" w:rsidRPr="001105C4" w:rsidRDefault="00300998" w:rsidP="38999536">
            <w:pPr>
              <w:rPr>
                <w:rFonts w:ascii="Microsoft Sans Serif" w:hAnsi="Microsoft Sans Serif" w:cs="Microsoft Sans Serif"/>
                <w:b/>
                <w:bCs/>
                <w:sz w:val="20"/>
                <w:szCs w:val="20"/>
              </w:rPr>
            </w:pPr>
          </w:p>
        </w:tc>
      </w:tr>
      <w:tr w:rsidR="001105C4" w:rsidRPr="001105C4" w14:paraId="4C34A4EA" w14:textId="77777777" w:rsidTr="38999536">
        <w:tc>
          <w:tcPr>
            <w:tcW w:w="3623" w:type="dxa"/>
          </w:tcPr>
          <w:p w14:paraId="3DF7F9F1"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Related &amp; Supplementary Services</w:t>
            </w:r>
          </w:p>
        </w:tc>
        <w:tc>
          <w:tcPr>
            <w:tcW w:w="1180" w:type="dxa"/>
          </w:tcPr>
          <w:p w14:paraId="6D3C6D23"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Type</w:t>
            </w:r>
          </w:p>
        </w:tc>
        <w:tc>
          <w:tcPr>
            <w:tcW w:w="1189" w:type="dxa"/>
          </w:tcPr>
          <w:p w14:paraId="4233C8B5"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57A79E4C" w14:textId="77777777" w:rsidR="001105C4" w:rsidRPr="001105C4" w:rsidRDefault="001105C4"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p w14:paraId="54709B94" w14:textId="77777777" w:rsidR="001105C4" w:rsidRPr="001105C4" w:rsidRDefault="001105C4" w:rsidP="001105C4">
            <w:pPr>
              <w:rPr>
                <w:rFonts w:ascii="Microsoft Sans Serif" w:hAnsi="Microsoft Sans Serif" w:cs="Microsoft Sans Serif"/>
                <w:b/>
              </w:rPr>
            </w:pPr>
          </w:p>
          <w:p w14:paraId="7F0D7206" w14:textId="77777777" w:rsidR="001105C4" w:rsidRPr="001105C4" w:rsidRDefault="001105C4" w:rsidP="001105C4">
            <w:pPr>
              <w:rPr>
                <w:rFonts w:ascii="Microsoft Sans Serif" w:hAnsi="Microsoft Sans Serif" w:cs="Microsoft Sans Serif"/>
                <w:b/>
              </w:rPr>
            </w:pPr>
          </w:p>
          <w:p w14:paraId="41DC5AA6" w14:textId="77777777" w:rsidR="001105C4" w:rsidRPr="001105C4" w:rsidRDefault="001105C4" w:rsidP="001105C4">
            <w:pPr>
              <w:rPr>
                <w:rFonts w:ascii="Microsoft Sans Serif" w:hAnsi="Microsoft Sans Serif" w:cs="Microsoft Sans Serif"/>
                <w:b/>
              </w:rPr>
            </w:pPr>
          </w:p>
        </w:tc>
        <w:tc>
          <w:tcPr>
            <w:tcW w:w="1184" w:type="dxa"/>
          </w:tcPr>
          <w:p w14:paraId="3D8E5F8E"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Type</w:t>
            </w:r>
          </w:p>
        </w:tc>
        <w:tc>
          <w:tcPr>
            <w:tcW w:w="1186" w:type="dxa"/>
            <w:gridSpan w:val="2"/>
          </w:tcPr>
          <w:p w14:paraId="19F4AED8"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5AE4494B" w14:textId="77777777" w:rsidR="001105C4" w:rsidRPr="001105C4" w:rsidRDefault="001105C4"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tc>
        <w:tc>
          <w:tcPr>
            <w:tcW w:w="1173" w:type="dxa"/>
          </w:tcPr>
          <w:p w14:paraId="02DC9E43"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Type</w:t>
            </w:r>
          </w:p>
        </w:tc>
        <w:tc>
          <w:tcPr>
            <w:tcW w:w="1179" w:type="dxa"/>
          </w:tcPr>
          <w:p w14:paraId="64B025E9"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b/>
              </w:rPr>
              <w:t>Amount</w:t>
            </w:r>
          </w:p>
        </w:tc>
        <w:tc>
          <w:tcPr>
            <w:tcW w:w="1257" w:type="dxa"/>
          </w:tcPr>
          <w:p w14:paraId="54AB56FA" w14:textId="77777777" w:rsidR="001105C4" w:rsidRPr="001105C4" w:rsidRDefault="001105C4" w:rsidP="38999536">
            <w:pPr>
              <w:rPr>
                <w:rFonts w:ascii="Microsoft Sans Serif" w:hAnsi="Microsoft Sans Serif" w:cs="Microsoft Sans Serif"/>
                <w:b/>
                <w:bCs/>
                <w:sz w:val="20"/>
                <w:szCs w:val="20"/>
              </w:rPr>
            </w:pPr>
            <w:r w:rsidRPr="38999536">
              <w:rPr>
                <w:rFonts w:ascii="Microsoft Sans Serif" w:hAnsi="Microsoft Sans Serif" w:cs="Microsoft Sans Serif"/>
                <w:b/>
                <w:bCs/>
                <w:sz w:val="20"/>
                <w:szCs w:val="20"/>
              </w:rPr>
              <w:t>Frequency</w:t>
            </w:r>
          </w:p>
        </w:tc>
      </w:tr>
      <w:tr w:rsidR="001105C4" w:rsidRPr="001105C4" w14:paraId="65BE349F" w14:textId="77777777" w:rsidTr="38999536">
        <w:tc>
          <w:tcPr>
            <w:tcW w:w="3623" w:type="dxa"/>
          </w:tcPr>
          <w:p w14:paraId="1AA774A9"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Progress Monitoring</w:t>
            </w:r>
          </w:p>
          <w:p w14:paraId="25332E18"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rPr>
              <w:t>Describe how progress toward target goals will be tracked</w:t>
            </w:r>
          </w:p>
        </w:tc>
        <w:tc>
          <w:tcPr>
            <w:tcW w:w="3626" w:type="dxa"/>
            <w:gridSpan w:val="3"/>
          </w:tcPr>
          <w:p w14:paraId="377C1920" w14:textId="77777777" w:rsidR="001105C4" w:rsidRPr="001105C4" w:rsidRDefault="001105C4" w:rsidP="001105C4">
            <w:pPr>
              <w:rPr>
                <w:rFonts w:ascii="Microsoft Sans Serif" w:hAnsi="Microsoft Sans Serif" w:cs="Microsoft Sans Serif"/>
              </w:rPr>
            </w:pPr>
          </w:p>
        </w:tc>
        <w:tc>
          <w:tcPr>
            <w:tcW w:w="3627" w:type="dxa"/>
            <w:gridSpan w:val="4"/>
          </w:tcPr>
          <w:p w14:paraId="2EDCA243" w14:textId="77777777" w:rsidR="001105C4" w:rsidRPr="001105C4" w:rsidRDefault="001105C4" w:rsidP="001105C4">
            <w:pPr>
              <w:rPr>
                <w:rFonts w:ascii="Microsoft Sans Serif" w:hAnsi="Microsoft Sans Serif" w:cs="Microsoft Sans Serif"/>
              </w:rPr>
            </w:pPr>
          </w:p>
        </w:tc>
        <w:tc>
          <w:tcPr>
            <w:tcW w:w="3609" w:type="dxa"/>
            <w:gridSpan w:val="3"/>
          </w:tcPr>
          <w:p w14:paraId="6149C2AC" w14:textId="77777777" w:rsidR="001105C4" w:rsidRPr="001105C4" w:rsidRDefault="001105C4" w:rsidP="001105C4">
            <w:pPr>
              <w:rPr>
                <w:rFonts w:ascii="Microsoft Sans Serif" w:hAnsi="Microsoft Sans Serif" w:cs="Microsoft Sans Serif"/>
              </w:rPr>
            </w:pPr>
          </w:p>
        </w:tc>
      </w:tr>
      <w:tr w:rsidR="001105C4" w:rsidRPr="001105C4" w14:paraId="235F4062" w14:textId="77777777" w:rsidTr="38999536">
        <w:tc>
          <w:tcPr>
            <w:tcW w:w="3623" w:type="dxa"/>
          </w:tcPr>
          <w:p w14:paraId="4CF5A66E"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t>Parent Training</w:t>
            </w:r>
          </w:p>
          <w:p w14:paraId="06FEAEAB"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rPr>
              <w:lastRenderedPageBreak/>
              <w:t>Describe the training and/or supports that the parents need/requested during distance learning</w:t>
            </w:r>
          </w:p>
        </w:tc>
        <w:tc>
          <w:tcPr>
            <w:tcW w:w="3626" w:type="dxa"/>
            <w:gridSpan w:val="3"/>
          </w:tcPr>
          <w:p w14:paraId="737F8E64" w14:textId="77777777" w:rsidR="001105C4" w:rsidRPr="001105C4" w:rsidRDefault="001105C4" w:rsidP="001105C4">
            <w:pPr>
              <w:rPr>
                <w:rFonts w:ascii="Microsoft Sans Serif" w:hAnsi="Microsoft Sans Serif" w:cs="Microsoft Sans Serif"/>
              </w:rPr>
            </w:pPr>
          </w:p>
        </w:tc>
        <w:tc>
          <w:tcPr>
            <w:tcW w:w="3627" w:type="dxa"/>
            <w:gridSpan w:val="4"/>
          </w:tcPr>
          <w:p w14:paraId="7F867BF9" w14:textId="77777777" w:rsidR="001105C4" w:rsidRPr="001105C4" w:rsidRDefault="001105C4" w:rsidP="001105C4">
            <w:pPr>
              <w:rPr>
                <w:rFonts w:ascii="Microsoft Sans Serif" w:hAnsi="Microsoft Sans Serif" w:cs="Microsoft Sans Serif"/>
              </w:rPr>
            </w:pPr>
          </w:p>
        </w:tc>
        <w:tc>
          <w:tcPr>
            <w:tcW w:w="3609" w:type="dxa"/>
            <w:gridSpan w:val="3"/>
          </w:tcPr>
          <w:p w14:paraId="654F0427" w14:textId="77777777" w:rsidR="001105C4" w:rsidRPr="001105C4" w:rsidRDefault="001105C4" w:rsidP="001105C4">
            <w:pPr>
              <w:rPr>
                <w:rFonts w:ascii="Microsoft Sans Serif" w:hAnsi="Microsoft Sans Serif" w:cs="Microsoft Sans Serif"/>
              </w:rPr>
            </w:pPr>
          </w:p>
        </w:tc>
      </w:tr>
      <w:tr w:rsidR="001105C4" w:rsidRPr="001105C4" w14:paraId="029194D0" w14:textId="77777777" w:rsidTr="38999536">
        <w:tc>
          <w:tcPr>
            <w:tcW w:w="3623" w:type="dxa"/>
          </w:tcPr>
          <w:p w14:paraId="1835BEE1" w14:textId="77777777" w:rsidR="001105C4" w:rsidRPr="001105C4" w:rsidRDefault="001105C4" w:rsidP="001105C4">
            <w:pPr>
              <w:rPr>
                <w:rFonts w:ascii="Microsoft Sans Serif" w:hAnsi="Microsoft Sans Serif" w:cs="Microsoft Sans Serif"/>
                <w:b/>
              </w:rPr>
            </w:pPr>
            <w:r w:rsidRPr="001105C4">
              <w:rPr>
                <w:rFonts w:ascii="Microsoft Sans Serif" w:hAnsi="Microsoft Sans Serif" w:cs="Microsoft Sans Serif"/>
                <w:b/>
              </w:rPr>
              <w:lastRenderedPageBreak/>
              <w:t>Technology Supports</w:t>
            </w:r>
          </w:p>
          <w:p w14:paraId="60E877F5" w14:textId="77777777" w:rsidR="001105C4" w:rsidRPr="001105C4" w:rsidRDefault="001105C4" w:rsidP="001105C4">
            <w:pPr>
              <w:rPr>
                <w:rFonts w:ascii="Microsoft Sans Serif" w:hAnsi="Microsoft Sans Serif" w:cs="Microsoft Sans Serif"/>
              </w:rPr>
            </w:pPr>
            <w:r w:rsidRPr="001105C4">
              <w:rPr>
                <w:rFonts w:ascii="Microsoft Sans Serif" w:hAnsi="Microsoft Sans Serif" w:cs="Microsoft Sans Serif"/>
              </w:rPr>
              <w:t>Describe the technology supports the student will need during distance learning.</w:t>
            </w:r>
          </w:p>
        </w:tc>
        <w:tc>
          <w:tcPr>
            <w:tcW w:w="3626" w:type="dxa"/>
            <w:gridSpan w:val="3"/>
          </w:tcPr>
          <w:p w14:paraId="514ED103" w14:textId="77777777" w:rsidR="001105C4" w:rsidRPr="001105C4" w:rsidRDefault="001105C4" w:rsidP="001105C4">
            <w:pPr>
              <w:rPr>
                <w:rFonts w:ascii="Microsoft Sans Serif" w:hAnsi="Microsoft Sans Serif" w:cs="Microsoft Sans Serif"/>
              </w:rPr>
            </w:pPr>
          </w:p>
        </w:tc>
        <w:tc>
          <w:tcPr>
            <w:tcW w:w="3627" w:type="dxa"/>
            <w:gridSpan w:val="4"/>
          </w:tcPr>
          <w:p w14:paraId="57B54637" w14:textId="77777777" w:rsidR="001105C4" w:rsidRPr="001105C4" w:rsidRDefault="001105C4" w:rsidP="001105C4">
            <w:pPr>
              <w:rPr>
                <w:rFonts w:ascii="Microsoft Sans Serif" w:hAnsi="Microsoft Sans Serif" w:cs="Microsoft Sans Serif"/>
              </w:rPr>
            </w:pPr>
          </w:p>
        </w:tc>
        <w:tc>
          <w:tcPr>
            <w:tcW w:w="3609" w:type="dxa"/>
            <w:gridSpan w:val="3"/>
          </w:tcPr>
          <w:p w14:paraId="60539BEC" w14:textId="77777777" w:rsidR="001105C4" w:rsidRPr="001105C4" w:rsidRDefault="001105C4" w:rsidP="001105C4">
            <w:pPr>
              <w:rPr>
                <w:rFonts w:ascii="Microsoft Sans Serif" w:hAnsi="Microsoft Sans Serif" w:cs="Microsoft Sans Serif"/>
              </w:rPr>
            </w:pPr>
          </w:p>
        </w:tc>
      </w:tr>
    </w:tbl>
    <w:p w14:paraId="2606AE81" w14:textId="77777777" w:rsidR="003F09A7" w:rsidRPr="001105C4" w:rsidRDefault="003F09A7" w:rsidP="003F09A7">
      <w:pPr>
        <w:rPr>
          <w:rFonts w:ascii="Microsoft Sans Serif" w:hAnsi="Microsoft Sans Serif" w:cs="Microsoft Sans Serif"/>
        </w:rPr>
      </w:pPr>
    </w:p>
    <w:p w14:paraId="69615485" w14:textId="77777777" w:rsidR="001105C4" w:rsidRPr="001105C4" w:rsidRDefault="001105C4" w:rsidP="001105C4">
      <w:pPr>
        <w:pStyle w:val="BodyText"/>
        <w:spacing w:before="94"/>
        <w:ind w:left="100" w:right="259"/>
        <w:rPr>
          <w:rFonts w:ascii="Microsoft Sans Serif" w:hAnsi="Microsoft Sans Serif" w:cs="Microsoft Sans Serif"/>
        </w:rPr>
      </w:pPr>
      <w:r w:rsidRPr="001105C4">
        <w:rPr>
          <w:rFonts w:ascii="Microsoft Sans Serif" w:hAnsi="Microsoft Sans Serif" w:cs="Microsoft Sans Serif"/>
        </w:rPr>
        <w:t>Within one business day of any of the above situations designated by the state or the District, the case manager will make contact with each student’s family and provide written notice signifying the initiation date of the type of plan. If a change in any of the above distance models or a return to regular school operations occurs, written notice will be issued within one business day.</w:t>
      </w:r>
    </w:p>
    <w:p w14:paraId="55F45200" w14:textId="77777777" w:rsidR="001105C4" w:rsidRPr="001105C4" w:rsidRDefault="001105C4" w:rsidP="001105C4">
      <w:pPr>
        <w:pStyle w:val="BodyText"/>
        <w:rPr>
          <w:rFonts w:ascii="Microsoft Sans Serif" w:hAnsi="Microsoft Sans Serif" w:cs="Microsoft Sans Serif"/>
        </w:rPr>
      </w:pPr>
    </w:p>
    <w:p w14:paraId="18FAA21E" w14:textId="77777777" w:rsidR="001105C4" w:rsidRPr="001105C4" w:rsidRDefault="001105C4" w:rsidP="001105C4">
      <w:pPr>
        <w:pStyle w:val="BodyText"/>
        <w:spacing w:before="1"/>
        <w:ind w:left="100" w:right="308"/>
        <w:rPr>
          <w:rFonts w:ascii="Microsoft Sans Serif" w:hAnsi="Microsoft Sans Serif" w:cs="Microsoft Sans Serif"/>
        </w:rPr>
      </w:pPr>
      <w:r w:rsidRPr="001105C4">
        <w:rPr>
          <w:rFonts w:ascii="Microsoft Sans Serif" w:hAnsi="Microsoft Sans Serif" w:cs="Microsoft Sans Serif"/>
        </w:rPr>
        <w:t>When regular school operations resume, xxx is committed to conducting a thorough review of the educational impact that these unique circumstances have had and determine appropriate next steps to address your child’s needs. At any time during any of the eLearning services, if an IEP team member has a concern, he/she should contact the case manager and initiate scheduling of an IEP meeting to discuss concerns.</w:t>
      </w:r>
    </w:p>
    <w:p w14:paraId="622A23C0" w14:textId="77777777" w:rsidR="003F09A7" w:rsidRPr="001105C4" w:rsidRDefault="003F09A7" w:rsidP="001105C4">
      <w:pPr>
        <w:rPr>
          <w:rFonts w:ascii="Microsoft Sans Serif" w:hAnsi="Microsoft Sans Serif" w:cs="Microsoft Sans Serif"/>
        </w:rPr>
      </w:pPr>
    </w:p>
    <w:sectPr w:rsidR="003F09A7" w:rsidRPr="001105C4" w:rsidSect="001105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EC"/>
    <w:rsid w:val="000E6778"/>
    <w:rsid w:val="001105C4"/>
    <w:rsid w:val="00143830"/>
    <w:rsid w:val="002736EC"/>
    <w:rsid w:val="002B3F57"/>
    <w:rsid w:val="00300998"/>
    <w:rsid w:val="003F09A7"/>
    <w:rsid w:val="00A67212"/>
    <w:rsid w:val="1663D270"/>
    <w:rsid w:val="184A6A74"/>
    <w:rsid w:val="38999536"/>
    <w:rsid w:val="44BB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89E2"/>
  <w15:chartTrackingRefBased/>
  <w15:docId w15:val="{CAD673AD-5AA4-4FFA-A397-417ECAF1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EC"/>
    <w:pPr>
      <w:spacing w:before="100" w:beforeAutospacing="1" w:after="100" w:afterAutospacing="1"/>
    </w:pPr>
    <w:rPr>
      <w:rFonts w:ascii="Times New Roman" w:hAnsi="Times New Roman" w:cs="Times New Roman"/>
      <w:sz w:val="24"/>
      <w:szCs w:val="24"/>
    </w:rPr>
  </w:style>
  <w:style w:type="paragraph" w:customStyle="1" w:styleId="s3">
    <w:name w:val="s3"/>
    <w:basedOn w:val="Normal"/>
    <w:uiPriority w:val="99"/>
    <w:semiHidden/>
    <w:rsid w:val="002736EC"/>
    <w:pPr>
      <w:spacing w:before="100" w:beforeAutospacing="1" w:after="100" w:afterAutospacing="1"/>
    </w:pPr>
    <w:rPr>
      <w:rFonts w:ascii="Times New Roman" w:hAnsi="Times New Roman" w:cs="Times New Roman"/>
      <w:sz w:val="24"/>
      <w:szCs w:val="24"/>
    </w:rPr>
  </w:style>
  <w:style w:type="paragraph" w:customStyle="1" w:styleId="s6">
    <w:name w:val="s6"/>
    <w:basedOn w:val="Normal"/>
    <w:uiPriority w:val="99"/>
    <w:semiHidden/>
    <w:rsid w:val="002736EC"/>
    <w:pPr>
      <w:spacing w:before="100" w:beforeAutospacing="1" w:after="100" w:afterAutospacing="1"/>
    </w:pPr>
    <w:rPr>
      <w:rFonts w:ascii="Times New Roman" w:hAnsi="Times New Roman" w:cs="Times New Roman"/>
      <w:sz w:val="24"/>
      <w:szCs w:val="24"/>
    </w:rPr>
  </w:style>
  <w:style w:type="paragraph" w:customStyle="1" w:styleId="s7">
    <w:name w:val="s7"/>
    <w:basedOn w:val="Normal"/>
    <w:uiPriority w:val="99"/>
    <w:semiHidden/>
    <w:rsid w:val="002736EC"/>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2736EC"/>
  </w:style>
  <w:style w:type="character" w:customStyle="1" w:styleId="bumpedfont15">
    <w:name w:val="bumpedfont15"/>
    <w:basedOn w:val="DefaultParagraphFont"/>
    <w:rsid w:val="002736EC"/>
  </w:style>
  <w:style w:type="table" w:styleId="TableGrid">
    <w:name w:val="Table Grid"/>
    <w:basedOn w:val="TableNormal"/>
    <w:uiPriority w:val="39"/>
    <w:rsid w:val="0030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05C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105C4"/>
    <w:rPr>
      <w:rFonts w:ascii="Arial" w:eastAsia="Arial" w:hAnsi="Arial" w:cs="Arial"/>
    </w:rPr>
  </w:style>
  <w:style w:type="paragraph" w:styleId="BalloonText">
    <w:name w:val="Balloon Text"/>
    <w:basedOn w:val="Normal"/>
    <w:link w:val="BalloonTextChar"/>
    <w:uiPriority w:val="99"/>
    <w:semiHidden/>
    <w:unhideWhenUsed/>
    <w:rsid w:val="000E6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105">
      <w:bodyDiv w:val="1"/>
      <w:marLeft w:val="0"/>
      <w:marRight w:val="0"/>
      <w:marTop w:val="0"/>
      <w:marBottom w:val="0"/>
      <w:divBdr>
        <w:top w:val="none" w:sz="0" w:space="0" w:color="auto"/>
        <w:left w:val="none" w:sz="0" w:space="0" w:color="auto"/>
        <w:bottom w:val="none" w:sz="0" w:space="0" w:color="auto"/>
        <w:right w:val="none" w:sz="0" w:space="0" w:color="auto"/>
      </w:divBdr>
    </w:div>
    <w:div w:id="14167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6FFE333F1F84CA1F2AED013A72C34" ma:contentTypeVersion="7" ma:contentTypeDescription="Create a new document." ma:contentTypeScope="" ma:versionID="df7f4168579a0fb2d50876ca5d21a007">
  <xsd:schema xmlns:xsd="http://www.w3.org/2001/XMLSchema" xmlns:xs="http://www.w3.org/2001/XMLSchema" xmlns:p="http://schemas.microsoft.com/office/2006/metadata/properties" xmlns:ns3="4b65edc1-b3f8-459b-a65d-d81a33a1f1cf" xmlns:ns4="7254bb12-a98f-4282-8dd0-a983feefad6f" targetNamespace="http://schemas.microsoft.com/office/2006/metadata/properties" ma:root="true" ma:fieldsID="796a04e5ccada11ea3dd6a58b0774e4c" ns3:_="" ns4:_="">
    <xsd:import namespace="4b65edc1-b3f8-459b-a65d-d81a33a1f1cf"/>
    <xsd:import namespace="7254bb12-a98f-4282-8dd0-a983feefad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edc1-b3f8-459b-a65d-d81a33a1f1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4bb12-a98f-4282-8dd0-a983feefad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807ED-CABA-467E-88FE-C6E06D0120F1}">
  <ds:schemaRefs>
    <ds:schemaRef ds:uri="http://schemas.microsoft.com/sharepoint/v3/contenttype/forms"/>
  </ds:schemaRefs>
</ds:datastoreItem>
</file>

<file path=customXml/itemProps2.xml><?xml version="1.0" encoding="utf-8"?>
<ds:datastoreItem xmlns:ds="http://schemas.openxmlformats.org/officeDocument/2006/customXml" ds:itemID="{11BC2414-5C6F-460A-AA23-E4F6B9DD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edc1-b3f8-459b-a65d-d81a33a1f1cf"/>
    <ds:schemaRef ds:uri="7254bb12-a98f-4282-8dd0-a983feef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D3D2-446D-46A0-B5A0-9198ED8B1CB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254bb12-a98f-4282-8dd0-a983feefad6f"/>
    <ds:schemaRef ds:uri="4b65edc1-b3f8-459b-a65d-d81a33a1f1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Kimball School District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Valerie</dc:creator>
  <cp:keywords/>
  <dc:description/>
  <cp:lastModifiedBy>administrator</cp:lastModifiedBy>
  <cp:revision>2</cp:revision>
  <cp:lastPrinted>2020-10-09T15:30:00Z</cp:lastPrinted>
  <dcterms:created xsi:type="dcterms:W3CDTF">2020-10-20T14:09:00Z</dcterms:created>
  <dcterms:modified xsi:type="dcterms:W3CDTF">2020-10-20T14:09:00Z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0x0101008546FFE333F1F84CA1F2AED013A72C34</vt:lpwstr>
  </property>
</Properties>
</file>